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58B" w:rsidRDefault="00EF058B"/>
    <w:p w:rsidR="00EF058B" w:rsidRDefault="00893257" w:rsidP="00FD36E4">
      <w:pPr>
        <w:jc w:val="both"/>
      </w:pPr>
      <w:r>
        <w:rPr>
          <w:noProof/>
        </w:rPr>
        <w:drawing>
          <wp:inline distT="0" distB="0" distL="0" distR="0">
            <wp:extent cx="600393" cy="438150"/>
            <wp:effectExtent l="19050" t="0" r="9207" b="0"/>
            <wp:docPr id="5" name="Imagen 1" descr="C:\Users\usuario\Documents\logos\CONCELLO LOGOTI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cuments\logos\CONCELLO LOGOTIP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2" cy="438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58B" w:rsidRPr="00893257" w:rsidRDefault="00893257" w:rsidP="00FD36E4">
      <w:pPr>
        <w:jc w:val="both"/>
      </w:pPr>
      <w:r>
        <w:rPr>
          <w:noProof/>
        </w:rPr>
        <w:drawing>
          <wp:inline distT="0" distB="0" distL="0" distR="0">
            <wp:extent cx="591632" cy="276225"/>
            <wp:effectExtent l="19050" t="0" r="0" b="0"/>
            <wp:docPr id="6" name="Imagen 2" descr="C:\Users\usuario\Documents\logos\OMIX LOGOTIPO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cuments\logos\OMIX LOGOTIPO - copi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3" cy="276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6237" w:type="dxa"/>
        <w:tblInd w:w="1237" w:type="dxa"/>
        <w:tblCellMar>
          <w:left w:w="103" w:type="dxa"/>
        </w:tblCellMar>
        <w:tblLook w:val="04A0"/>
      </w:tblPr>
      <w:tblGrid>
        <w:gridCol w:w="6237"/>
      </w:tblGrid>
      <w:tr w:rsidR="00EF058B">
        <w:tc>
          <w:tcPr>
            <w:tcW w:w="6237" w:type="dxa"/>
            <w:shd w:val="clear" w:color="auto" w:fill="auto"/>
            <w:tcMar>
              <w:left w:w="103" w:type="dxa"/>
            </w:tcMar>
          </w:tcPr>
          <w:p w:rsidR="00EF058B" w:rsidRDefault="00010A31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b/>
                <w:lang w:val="gl-ES"/>
              </w:rPr>
              <w:t xml:space="preserve">AUTORIZACIÓN  DATOS </w:t>
            </w:r>
          </w:p>
        </w:tc>
      </w:tr>
    </w:tbl>
    <w:p w:rsidR="00EF058B" w:rsidRDefault="00EF058B">
      <w:pPr>
        <w:rPr>
          <w:lang w:val="gl-ES"/>
        </w:rPr>
      </w:pPr>
    </w:p>
    <w:p w:rsidR="00EF058B" w:rsidRDefault="00010A31">
      <w:pPr>
        <w:pStyle w:val="Default"/>
        <w:jc w:val="both"/>
        <w:rPr>
          <w:sz w:val="20"/>
          <w:szCs w:val="20"/>
        </w:rPr>
      </w:pPr>
      <w:r>
        <w:rPr>
          <w:rFonts w:eastAsia="Wingdings"/>
          <w:sz w:val="20"/>
          <w:szCs w:val="20"/>
          <w:lang w:val="gl-ES"/>
        </w:rPr>
        <w:t xml:space="preserve">No cumprimento  do artigo </w:t>
      </w:r>
      <w:r>
        <w:rPr>
          <w:sz w:val="20"/>
          <w:szCs w:val="20"/>
          <w:lang w:val="gl-ES"/>
        </w:rPr>
        <w:t xml:space="preserve"> 5  da Lei Orgánica de Protección de Datos 15/1999, LOPD, polo que se regula o dereito de información, infórmaselle  que os datos persoais que vostede  facilita no  presente formulario incorporaranse  a ficheiros debidamente inscritos na AEPD, do cal é  re</w:t>
      </w:r>
      <w:r>
        <w:rPr>
          <w:sz w:val="20"/>
          <w:szCs w:val="20"/>
          <w:lang w:val="gl-ES"/>
        </w:rPr>
        <w:t xml:space="preserve">sponsable o Concello de Gondomar coas seguintes finalidades segundo proceda: </w:t>
      </w:r>
    </w:p>
    <w:p w:rsidR="00EF058B" w:rsidRDefault="00010A31">
      <w:pPr>
        <w:pStyle w:val="Default"/>
        <w:jc w:val="both"/>
        <w:rPr>
          <w:sz w:val="20"/>
          <w:szCs w:val="20"/>
        </w:rPr>
      </w:pPr>
      <w:r>
        <w:rPr>
          <w:rFonts w:eastAsia="Calibri" w:cs="Calibri"/>
          <w:sz w:val="20"/>
          <w:szCs w:val="20"/>
          <w:lang w:val="gl-ES"/>
        </w:rPr>
        <w:t xml:space="preserve"> </w:t>
      </w:r>
      <w:r>
        <w:rPr>
          <w:sz w:val="20"/>
          <w:szCs w:val="20"/>
          <w:lang w:val="gl-ES"/>
        </w:rPr>
        <w:t xml:space="preserve">Xestionar as Actividades de Ocio e tempo Libre </w:t>
      </w:r>
    </w:p>
    <w:p w:rsidR="00EF058B" w:rsidRDefault="00010A31">
      <w:pPr>
        <w:pStyle w:val="Default"/>
        <w:jc w:val="both"/>
        <w:rPr>
          <w:sz w:val="20"/>
          <w:szCs w:val="20"/>
        </w:rPr>
      </w:pPr>
      <w:r>
        <w:rPr>
          <w:rFonts w:eastAsia="Calibri" w:cs="Calibri"/>
          <w:sz w:val="20"/>
          <w:szCs w:val="20"/>
          <w:lang w:val="gl-ES"/>
        </w:rPr>
        <w:t xml:space="preserve"> </w:t>
      </w:r>
      <w:r>
        <w:rPr>
          <w:sz w:val="20"/>
          <w:szCs w:val="20"/>
          <w:lang w:val="gl-ES"/>
        </w:rPr>
        <w:t xml:space="preserve">Xestionar  a solicitude do Carne </w:t>
      </w:r>
      <w:proofErr w:type="spellStart"/>
      <w:r>
        <w:rPr>
          <w:sz w:val="20"/>
          <w:szCs w:val="20"/>
          <w:lang w:val="gl-ES"/>
        </w:rPr>
        <w:t>Xove</w:t>
      </w:r>
      <w:proofErr w:type="spellEnd"/>
    </w:p>
    <w:p w:rsidR="00EF058B" w:rsidRDefault="00010A31">
      <w:pPr>
        <w:pStyle w:val="Default"/>
        <w:jc w:val="both"/>
        <w:rPr>
          <w:sz w:val="20"/>
          <w:szCs w:val="20"/>
        </w:rPr>
      </w:pPr>
      <w:r>
        <w:rPr>
          <w:rFonts w:eastAsia="Calibri" w:cs="Calibri"/>
          <w:sz w:val="20"/>
          <w:szCs w:val="20"/>
          <w:lang w:val="gl-ES"/>
        </w:rPr>
        <w:t xml:space="preserve"> </w:t>
      </w:r>
      <w:r>
        <w:rPr>
          <w:sz w:val="20"/>
          <w:szCs w:val="20"/>
          <w:lang w:val="gl-ES"/>
        </w:rPr>
        <w:t xml:space="preserve">Xestionar os cursos de Formación e actividades  culturais  de xuventude </w:t>
      </w:r>
    </w:p>
    <w:p w:rsidR="00EF058B" w:rsidRDefault="00010A31">
      <w:pPr>
        <w:pStyle w:val="Default"/>
        <w:jc w:val="both"/>
        <w:rPr>
          <w:sz w:val="20"/>
          <w:szCs w:val="20"/>
        </w:rPr>
      </w:pPr>
      <w:r>
        <w:rPr>
          <w:rFonts w:eastAsia="Calibri" w:cs="Calibri"/>
          <w:sz w:val="20"/>
          <w:szCs w:val="20"/>
          <w:lang w:val="gl-ES"/>
        </w:rPr>
        <w:t xml:space="preserve"> </w:t>
      </w:r>
      <w:r>
        <w:rPr>
          <w:sz w:val="20"/>
          <w:szCs w:val="20"/>
          <w:lang w:val="gl-ES"/>
        </w:rPr>
        <w:t>Xestionar a</w:t>
      </w:r>
      <w:r>
        <w:rPr>
          <w:sz w:val="20"/>
          <w:szCs w:val="20"/>
          <w:lang w:val="gl-ES"/>
        </w:rPr>
        <w:t xml:space="preserve">s solicitudes de acceso  e uso da  sa de comunicación </w:t>
      </w:r>
    </w:p>
    <w:p w:rsidR="00EF058B" w:rsidRDefault="00010A31">
      <w:pPr>
        <w:pStyle w:val="Default"/>
        <w:ind w:right="-850"/>
        <w:jc w:val="both"/>
        <w:rPr>
          <w:sz w:val="20"/>
          <w:szCs w:val="20"/>
        </w:rPr>
      </w:pPr>
      <w:r>
        <w:rPr>
          <w:rFonts w:eastAsia="Calibri" w:cs="Calibri"/>
          <w:sz w:val="20"/>
          <w:szCs w:val="20"/>
          <w:lang w:val="gl-ES"/>
        </w:rPr>
        <w:t xml:space="preserve"> </w:t>
      </w:r>
      <w:r>
        <w:rPr>
          <w:sz w:val="20"/>
          <w:szCs w:val="20"/>
          <w:lang w:val="gl-ES"/>
        </w:rPr>
        <w:t xml:space="preserve">Tramitar e xestionar calquera  solicitude  de información </w:t>
      </w:r>
    </w:p>
    <w:p w:rsidR="00EF058B" w:rsidRDefault="00010A31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  <w:lang w:val="gl-ES"/>
        </w:rPr>
        <w:t>Así mesmo, informámoslle  que os datos  os que se refire este punto poderán  ser cedidos a: A Xunta, Órganos da administración do Estado, De</w:t>
      </w:r>
      <w:r>
        <w:rPr>
          <w:sz w:val="20"/>
          <w:szCs w:val="20"/>
          <w:lang w:val="gl-ES"/>
        </w:rPr>
        <w:t>putación  e  outros Órganos da administración Local, diferentes colectivos da xuventude galega e outros organismos oficiais de interese  para a mocidade. Así como a aqueloutras  entidades  determinadas  por norma con rango de Lei para o axeitado  cumprimen</w:t>
      </w:r>
      <w:r>
        <w:rPr>
          <w:sz w:val="20"/>
          <w:szCs w:val="20"/>
          <w:lang w:val="gl-ES"/>
        </w:rPr>
        <w:t xml:space="preserve">to das  obrigas  que veñen suxeitas  desta administración pública. </w:t>
      </w:r>
    </w:p>
    <w:p w:rsidR="00EF058B" w:rsidRDefault="00010A31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  <w:lang w:val="gl-ES"/>
        </w:rPr>
        <w:t>Vostede  é  o  único responsable da veracidade  e corrección dos datos que nos facilita  e o Concello de Gondomar adoptará as medidas de seguridade, técnicas, organizativas  e  legais nece</w:t>
      </w:r>
      <w:r>
        <w:rPr>
          <w:sz w:val="20"/>
          <w:szCs w:val="20"/>
          <w:lang w:val="gl-ES"/>
        </w:rPr>
        <w:t xml:space="preserve">sarias para protexer  os seus datos persoais. </w:t>
      </w:r>
    </w:p>
    <w:p w:rsidR="00EF058B" w:rsidRDefault="00010A31">
      <w:pPr>
        <w:pStyle w:val="Default"/>
        <w:jc w:val="both"/>
        <w:rPr>
          <w:sz w:val="20"/>
          <w:szCs w:val="20"/>
        </w:rPr>
      </w:pPr>
      <w:r>
        <w:rPr>
          <w:rFonts w:ascii="Candara" w:hAnsi="Candara"/>
          <w:sz w:val="20"/>
          <w:szCs w:val="20"/>
          <w:lang w:val="gl-ES"/>
        </w:rPr>
        <w:t>Póñense  a disposición dos interesados os formularios para poder exercitar  os dereitos  de acceso, rectificación, cancelación  e oposición dos seus datos persoais  na  dirección do  Concello de Gondomar en, P</w:t>
      </w:r>
      <w:r>
        <w:rPr>
          <w:rFonts w:ascii="Candara" w:hAnsi="Candara"/>
          <w:sz w:val="20"/>
          <w:szCs w:val="20"/>
          <w:lang w:val="gl-ES"/>
        </w:rPr>
        <w:t xml:space="preserve">raza Latino Salgueiro nº 1 36380 Gondomar (Pontevedra) ou  en </w:t>
      </w:r>
      <w:r>
        <w:rPr>
          <w:rFonts w:ascii="Candara" w:hAnsi="Candara"/>
          <w:b/>
          <w:bCs/>
          <w:sz w:val="20"/>
          <w:szCs w:val="20"/>
          <w:lang w:val="gl-ES"/>
        </w:rPr>
        <w:t>lopd@concellodegondomar.com</w:t>
      </w:r>
      <w:r>
        <w:rPr>
          <w:rFonts w:ascii="Candara" w:hAnsi="Candara"/>
          <w:sz w:val="20"/>
          <w:szCs w:val="20"/>
          <w:lang w:val="gl-ES"/>
        </w:rPr>
        <w:t xml:space="preserve">  achegando en ámbolos  casos copia do seu DNI para verificar  a titularidade dos seus  datos. </w:t>
      </w:r>
    </w:p>
    <w:p w:rsidR="00EF058B" w:rsidRDefault="00EF058B">
      <w:pPr>
        <w:jc w:val="both"/>
        <w:rPr>
          <w:rFonts w:ascii="Candara" w:hAnsi="Candara"/>
          <w:sz w:val="24"/>
          <w:szCs w:val="24"/>
          <w:lang w:val="gl-ES"/>
        </w:rPr>
      </w:pPr>
    </w:p>
    <w:p w:rsidR="00EF058B" w:rsidRDefault="00010A31">
      <w:pPr>
        <w:rPr>
          <w:rFonts w:ascii="Calibri" w:hAnsi="Calibri"/>
          <w:sz w:val="20"/>
          <w:szCs w:val="20"/>
        </w:rPr>
      </w:pPr>
      <w:r>
        <w:rPr>
          <w:sz w:val="20"/>
          <w:szCs w:val="20"/>
          <w:lang w:val="gl-ES"/>
        </w:rPr>
        <w:t>Gondomar,______de_____________________do 20____</w:t>
      </w:r>
    </w:p>
    <w:p w:rsidR="00EF058B" w:rsidRDefault="00010A31">
      <w:pPr>
        <w:rPr>
          <w:rFonts w:ascii="Calibri" w:hAnsi="Calibri"/>
          <w:sz w:val="20"/>
          <w:szCs w:val="20"/>
        </w:rPr>
      </w:pPr>
      <w:r>
        <w:rPr>
          <w:sz w:val="20"/>
          <w:szCs w:val="20"/>
          <w:lang w:val="gl-ES"/>
        </w:rPr>
        <w:t>D.N.I.:_______________</w:t>
      </w:r>
      <w:r>
        <w:rPr>
          <w:sz w:val="20"/>
          <w:szCs w:val="20"/>
          <w:lang w:val="gl-ES"/>
        </w:rPr>
        <w:t>______________</w:t>
      </w:r>
    </w:p>
    <w:p w:rsidR="00EF058B" w:rsidRDefault="00010A31">
      <w:pPr>
        <w:rPr>
          <w:rFonts w:ascii="Calibri" w:hAnsi="Calibri"/>
          <w:sz w:val="20"/>
          <w:szCs w:val="20"/>
        </w:rPr>
      </w:pPr>
      <w:r>
        <w:rPr>
          <w:sz w:val="20"/>
          <w:szCs w:val="20"/>
          <w:lang w:val="gl-ES"/>
        </w:rPr>
        <w:t>Nome, apelidos e sinatura do Interesado/Solicitante</w:t>
      </w:r>
    </w:p>
    <w:p w:rsidR="00EF058B" w:rsidRDefault="00EF058B">
      <w:pPr>
        <w:rPr>
          <w:lang w:val="gl-ES"/>
        </w:rPr>
      </w:pPr>
    </w:p>
    <w:p w:rsidR="00EF058B" w:rsidRDefault="00010A31">
      <w:r>
        <w:rPr>
          <w:sz w:val="20"/>
          <w:szCs w:val="20"/>
          <w:lang w:val="gl-ES"/>
        </w:rPr>
        <w:t>Asdo.:_______________________________</w:t>
      </w:r>
    </w:p>
    <w:sectPr w:rsidR="00EF058B" w:rsidSect="00FD36E4">
      <w:pgSz w:w="11906" w:h="16838"/>
      <w:pgMar w:top="709" w:right="1701" w:bottom="1417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EF058B"/>
    <w:rsid w:val="00010A31"/>
    <w:rsid w:val="00893257"/>
    <w:rsid w:val="00EF058B"/>
    <w:rsid w:val="00FD36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Cs w:val="22"/>
        <w:lang w:val="es-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079B"/>
    <w:pPr>
      <w:spacing w:after="200"/>
    </w:pPr>
    <w:rPr>
      <w:color w:val="00000A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ListLabel1">
    <w:name w:val="ListLabel 1"/>
    <w:qFormat/>
    <w:rsid w:val="00EF058B"/>
    <w:rPr>
      <w:rFonts w:cs="Courier New"/>
    </w:rPr>
  </w:style>
  <w:style w:type="character" w:customStyle="1" w:styleId="ListLabel2">
    <w:name w:val="ListLabel 2"/>
    <w:qFormat/>
    <w:rsid w:val="00EF058B"/>
    <w:rPr>
      <w:rFonts w:cs="Courier New"/>
    </w:rPr>
  </w:style>
  <w:style w:type="character" w:customStyle="1" w:styleId="ListLabel3">
    <w:name w:val="ListLabel 3"/>
    <w:qFormat/>
    <w:rsid w:val="00EF058B"/>
    <w:rPr>
      <w:rFonts w:cs="Courier New"/>
    </w:rPr>
  </w:style>
  <w:style w:type="paragraph" w:styleId="Encabezado">
    <w:name w:val="header"/>
    <w:basedOn w:val="Normal"/>
    <w:next w:val="Cuerpodetexto"/>
    <w:qFormat/>
    <w:rsid w:val="00EF058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uerpodetexto">
    <w:name w:val="Cuerpo de texto"/>
    <w:basedOn w:val="Normal"/>
    <w:rsid w:val="00EF058B"/>
    <w:pPr>
      <w:spacing w:after="140" w:line="288" w:lineRule="auto"/>
    </w:pPr>
  </w:style>
  <w:style w:type="paragraph" w:styleId="Lista">
    <w:name w:val="List"/>
    <w:basedOn w:val="Cuerpodetexto"/>
    <w:rsid w:val="00EF058B"/>
    <w:rPr>
      <w:rFonts w:cs="Mangal"/>
    </w:rPr>
  </w:style>
  <w:style w:type="paragraph" w:customStyle="1" w:styleId="Leyenda">
    <w:name w:val="Leyenda"/>
    <w:basedOn w:val="Normal"/>
    <w:rsid w:val="00EF058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EF058B"/>
    <w:pPr>
      <w:suppressLineNumbers/>
    </w:pPr>
    <w:rPr>
      <w:rFonts w:cs="Mangal"/>
    </w:rPr>
  </w:style>
  <w:style w:type="paragraph" w:styleId="Prrafodelista">
    <w:name w:val="List Paragraph"/>
    <w:basedOn w:val="Normal"/>
    <w:uiPriority w:val="34"/>
    <w:qFormat/>
    <w:rsid w:val="00FE27B7"/>
    <w:pPr>
      <w:ind w:left="720"/>
      <w:contextualSpacing/>
    </w:pPr>
  </w:style>
  <w:style w:type="paragraph" w:customStyle="1" w:styleId="Default">
    <w:name w:val="Default"/>
    <w:qFormat/>
    <w:rsid w:val="00EF058B"/>
    <w:pPr>
      <w:widowControl w:val="0"/>
      <w:suppressAutoHyphens/>
      <w:spacing w:after="200"/>
    </w:pPr>
    <w:rPr>
      <w:rFonts w:eastAsia="SimSun" w:cs="Mangal"/>
      <w:color w:val="000000"/>
      <w:sz w:val="24"/>
      <w:szCs w:val="24"/>
      <w:lang w:eastAsia="zh-CN" w:bidi="hi-IN"/>
    </w:rPr>
  </w:style>
  <w:style w:type="table" w:styleId="Tablaconcuadrcula">
    <w:name w:val="Table Grid"/>
    <w:basedOn w:val="Tablanormal"/>
    <w:uiPriority w:val="59"/>
    <w:rsid w:val="0065440F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93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3257"/>
    <w:rPr>
      <w:rFonts w:ascii="Tahoma" w:hAnsi="Tahoma" w:cs="Tahoma"/>
      <w:color w:val="00000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</Pages>
  <Words>300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Usuario</cp:lastModifiedBy>
  <cp:revision>14</cp:revision>
  <cp:lastPrinted>2017-05-04T08:06:00Z</cp:lastPrinted>
  <dcterms:created xsi:type="dcterms:W3CDTF">2010-03-26T10:16:00Z</dcterms:created>
  <dcterms:modified xsi:type="dcterms:W3CDTF">2017-05-04T08:21:00Z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